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BC3D0" w14:textId="77777777" w:rsidR="00E44824" w:rsidRDefault="00E44824" w:rsidP="00E44824">
      <w:pPr>
        <w:tabs>
          <w:tab w:val="left" w:pos="0"/>
          <w:tab w:val="left" w:pos="8640"/>
        </w:tabs>
        <w:jc w:val="both"/>
      </w:pPr>
    </w:p>
    <w:p w14:paraId="1D73D0F1" w14:textId="77777777" w:rsidR="001A2D6B" w:rsidRDefault="001A2D6B" w:rsidP="001A2D6B">
      <w:pPr>
        <w:tabs>
          <w:tab w:val="left" w:pos="720"/>
        </w:tabs>
        <w:jc w:val="both"/>
      </w:pPr>
    </w:p>
    <w:p w14:paraId="7F2360E0" w14:textId="16613DD4" w:rsidR="001A2D6B" w:rsidRPr="001A2D6B" w:rsidRDefault="00EA0CFF" w:rsidP="001A2D6B">
      <w:pPr>
        <w:tabs>
          <w:tab w:val="left" w:pos="720"/>
        </w:tabs>
        <w:jc w:val="both"/>
      </w:pPr>
      <w:r>
        <w:t>October 30</w:t>
      </w:r>
      <w:r w:rsidR="001A2D6B" w:rsidRPr="001A2D6B">
        <w:t>, 2019</w:t>
      </w:r>
    </w:p>
    <w:p w14:paraId="0B485B7A" w14:textId="77777777" w:rsidR="001A2D6B" w:rsidRPr="001A2D6B" w:rsidRDefault="001A2D6B" w:rsidP="001A2D6B">
      <w:pPr>
        <w:tabs>
          <w:tab w:val="left" w:pos="720"/>
        </w:tabs>
        <w:jc w:val="both"/>
      </w:pPr>
    </w:p>
    <w:p w14:paraId="71EA1296" w14:textId="77777777" w:rsidR="001A2D6B" w:rsidRPr="001A2D6B" w:rsidRDefault="001A2D6B" w:rsidP="001A2D6B">
      <w:pPr>
        <w:tabs>
          <w:tab w:val="left" w:pos="720"/>
        </w:tabs>
        <w:jc w:val="both"/>
      </w:pPr>
      <w:r w:rsidRPr="001A2D6B">
        <w:t>Hon.………………</w:t>
      </w:r>
    </w:p>
    <w:p w14:paraId="3BD7F855" w14:textId="77777777" w:rsidR="001A2D6B" w:rsidRPr="001A2D6B" w:rsidRDefault="001A2D6B" w:rsidP="001A2D6B">
      <w:pPr>
        <w:tabs>
          <w:tab w:val="left" w:pos="720"/>
        </w:tabs>
        <w:jc w:val="both"/>
      </w:pPr>
    </w:p>
    <w:p w14:paraId="675EA7D3" w14:textId="77777777" w:rsidR="001A2D6B" w:rsidRPr="001A2D6B" w:rsidRDefault="001A2D6B" w:rsidP="001A2D6B">
      <w:pPr>
        <w:tabs>
          <w:tab w:val="left" w:pos="720"/>
        </w:tabs>
        <w:jc w:val="both"/>
      </w:pPr>
    </w:p>
    <w:p w14:paraId="3559266A" w14:textId="77777777" w:rsidR="001A2D6B" w:rsidRPr="001A2D6B" w:rsidRDefault="001A2D6B" w:rsidP="001A2D6B">
      <w:pPr>
        <w:tabs>
          <w:tab w:val="left" w:pos="720"/>
        </w:tabs>
        <w:jc w:val="both"/>
      </w:pPr>
      <w:r w:rsidRPr="001A2D6B">
        <w:t>Dear Hon………………,</w:t>
      </w:r>
    </w:p>
    <w:p w14:paraId="38238567" w14:textId="77777777" w:rsidR="001A2D6B" w:rsidRPr="001A2D6B" w:rsidRDefault="001A2D6B" w:rsidP="001A2D6B">
      <w:pPr>
        <w:tabs>
          <w:tab w:val="left" w:pos="720"/>
        </w:tabs>
        <w:jc w:val="both"/>
      </w:pPr>
    </w:p>
    <w:p w14:paraId="45C1928A" w14:textId="63CEF9C2" w:rsidR="001A2D6B" w:rsidRPr="001A2D6B" w:rsidRDefault="001A2D6B" w:rsidP="001A2D6B">
      <w:pPr>
        <w:tabs>
          <w:tab w:val="left" w:pos="720"/>
        </w:tabs>
      </w:pPr>
      <w:r w:rsidRPr="001A2D6B">
        <w:t xml:space="preserve">We are pleased to invite you to participate </w:t>
      </w:r>
      <w:r w:rsidR="00BB0D04">
        <w:t xml:space="preserve">in </w:t>
      </w:r>
      <w:r w:rsidRPr="001A2D6B">
        <w:t xml:space="preserve">the World Summit 2020 on “Peace, Security and Human Development” to be </w:t>
      </w:r>
      <w:r w:rsidR="002216B3">
        <w:t xml:space="preserve">convened on February </w:t>
      </w:r>
      <w:r w:rsidR="00E23ED0">
        <w:t>2</w:t>
      </w:r>
      <w:r w:rsidRPr="001A2D6B">
        <w:t>-</w:t>
      </w:r>
      <w:r w:rsidR="007268F6">
        <w:t>8</w:t>
      </w:r>
      <w:r w:rsidRPr="001A2D6B">
        <w:t>, 2020 in Seoul, Korea.  World Summit 2020 is sponsored by the Universal Peace Federation (UPF) as part of its longstanding and ongoing World Summit series which promotes interdependence, mutual prosperity and universal values.</w:t>
      </w:r>
    </w:p>
    <w:p w14:paraId="2E1F94F8" w14:textId="77777777" w:rsidR="001A2D6B" w:rsidRPr="001A2D6B" w:rsidRDefault="001A2D6B" w:rsidP="001A2D6B">
      <w:pPr>
        <w:tabs>
          <w:tab w:val="left" w:pos="720"/>
        </w:tabs>
      </w:pPr>
    </w:p>
    <w:p w14:paraId="0CA2C9F6" w14:textId="77777777" w:rsidR="001A2D6B" w:rsidRPr="001A2D6B" w:rsidRDefault="001A2D6B" w:rsidP="001A2D6B">
      <w:pPr>
        <w:tabs>
          <w:tab w:val="left" w:pos="720"/>
        </w:tabs>
      </w:pPr>
      <w:r w:rsidRPr="001A2D6B">
        <w:t xml:space="preserve">World Summit 2020 will feature the Inaugural Assembly of the </w:t>
      </w:r>
      <w:r w:rsidRPr="001A2D6B">
        <w:rPr>
          <w:i/>
        </w:rPr>
        <w:t>International Summit Council for Peace</w:t>
      </w:r>
      <w:r w:rsidRPr="001A2D6B">
        <w:t xml:space="preserve"> (ISCP), a global association of current and former heads of state and government dedicated to dialogue and collaboration for the sake of peace and human development. In addition, World Summit 2020 will include a Global Assembly of the </w:t>
      </w:r>
      <w:r w:rsidRPr="001A2D6B">
        <w:rPr>
          <w:i/>
        </w:rPr>
        <w:t>International Association of Parliamentarians for Peace</w:t>
      </w:r>
      <w:r w:rsidRPr="001A2D6B">
        <w:t xml:space="preserve">, a Global Assembly of the </w:t>
      </w:r>
      <w:r w:rsidRPr="001A2D6B">
        <w:rPr>
          <w:i/>
        </w:rPr>
        <w:t>Interreligious Association for Peace and Development</w:t>
      </w:r>
      <w:r w:rsidRPr="001A2D6B">
        <w:t xml:space="preserve">, and the </w:t>
      </w:r>
      <w:r w:rsidRPr="001A2D6B">
        <w:rPr>
          <w:i/>
        </w:rPr>
        <w:t xml:space="preserve">4th </w:t>
      </w:r>
      <w:proofErr w:type="spellStart"/>
      <w:r w:rsidRPr="001A2D6B">
        <w:rPr>
          <w:i/>
        </w:rPr>
        <w:t>Sunhak</w:t>
      </w:r>
      <w:proofErr w:type="spellEnd"/>
      <w:r w:rsidRPr="001A2D6B">
        <w:rPr>
          <w:i/>
        </w:rPr>
        <w:t xml:space="preserve"> Peace Prize Award Ceremony</w:t>
      </w:r>
      <w:r w:rsidRPr="001A2D6B">
        <w:t>.</w:t>
      </w:r>
    </w:p>
    <w:p w14:paraId="5C2A8A01" w14:textId="77777777" w:rsidR="001A2D6B" w:rsidRPr="001A2D6B" w:rsidRDefault="001A2D6B" w:rsidP="001A2D6B">
      <w:pPr>
        <w:tabs>
          <w:tab w:val="left" w:pos="720"/>
        </w:tabs>
      </w:pPr>
    </w:p>
    <w:p w14:paraId="66FD2592" w14:textId="77777777" w:rsidR="001A2D6B" w:rsidRPr="001A2D6B" w:rsidRDefault="001A2D6B" w:rsidP="001A2D6B">
      <w:pPr>
        <w:tabs>
          <w:tab w:val="left" w:pos="720"/>
        </w:tabs>
      </w:pPr>
      <w:r w:rsidRPr="001A2D6B">
        <w:t>World Summit 2020 will stand out as uniquely significant in that it will be convened at the outset of the centenary anniversary year of UPF’s revered founder, Rev. Dr. Sun Myung Moon (1920-2012). Throughout 2020, programs and celebrations honoring the life, legacy and accomplishments of Dr. Moon will be held around the world; World Summit 2020 will be the high point of this centenary year.</w:t>
      </w:r>
    </w:p>
    <w:p w14:paraId="189750BF" w14:textId="77777777" w:rsidR="001A2D6B" w:rsidRPr="001A2D6B" w:rsidRDefault="001A2D6B" w:rsidP="001A2D6B">
      <w:pPr>
        <w:tabs>
          <w:tab w:val="left" w:pos="720"/>
        </w:tabs>
      </w:pPr>
    </w:p>
    <w:p w14:paraId="000168C9" w14:textId="77777777" w:rsidR="001A2D6B" w:rsidRPr="001A2D6B" w:rsidRDefault="001A2D6B" w:rsidP="001A2D6B">
      <w:pPr>
        <w:tabs>
          <w:tab w:val="left" w:pos="720"/>
        </w:tabs>
      </w:pPr>
      <w:r w:rsidRPr="001A2D6B">
        <w:t xml:space="preserve">A highly selective group of several thousand delegates from around the world will </w:t>
      </w:r>
      <w:proofErr w:type="gramStart"/>
      <w:r w:rsidRPr="001A2D6B">
        <w:t>be in attendance at</w:t>
      </w:r>
      <w:proofErr w:type="gramEnd"/>
      <w:r w:rsidRPr="001A2D6B">
        <w:t xml:space="preserve"> the World Summit 20</w:t>
      </w:r>
      <w:r w:rsidR="002D5255">
        <w:t>20</w:t>
      </w:r>
      <w:r w:rsidRPr="001A2D6B">
        <w:t xml:space="preserve">, including current and former heads of state and government, parliamentarians, religious leaders, women leaders and civil society leaders.  We believe your participation in this important summit will help to assure its success. </w:t>
      </w:r>
    </w:p>
    <w:p w14:paraId="511D9FBD" w14:textId="77777777" w:rsidR="001A2D6B" w:rsidRPr="001A2D6B" w:rsidRDefault="001A2D6B" w:rsidP="001A2D6B">
      <w:pPr>
        <w:tabs>
          <w:tab w:val="left" w:pos="720"/>
        </w:tabs>
        <w:jc w:val="both"/>
      </w:pPr>
    </w:p>
    <w:p w14:paraId="788602C1" w14:textId="77777777" w:rsidR="001A2D6B" w:rsidRPr="001A2D6B" w:rsidRDefault="001A2D6B" w:rsidP="001A2D6B">
      <w:pPr>
        <w:tabs>
          <w:tab w:val="left" w:pos="720"/>
        </w:tabs>
        <w:jc w:val="both"/>
      </w:pPr>
      <w:r w:rsidRPr="001A2D6B">
        <w:t>There is a growing awareness among people throughout the world of the urgent need for innovative vision and bold leadership if we are to resolve the critical issues of our time. With this in mind, the World Summit will bring together world leaders, whose individual and collective experience, wisdom and insight are needed if we are to build a world of mutual understanding, sustainable peace and prosperity for all.</w:t>
      </w:r>
    </w:p>
    <w:p w14:paraId="48249FCC" w14:textId="77777777" w:rsidR="001A2D6B" w:rsidRPr="001A2D6B" w:rsidRDefault="001A2D6B" w:rsidP="001A2D6B">
      <w:pPr>
        <w:tabs>
          <w:tab w:val="left" w:pos="720"/>
        </w:tabs>
        <w:jc w:val="both"/>
      </w:pPr>
    </w:p>
    <w:p w14:paraId="40132E59" w14:textId="77777777" w:rsidR="001A2D6B" w:rsidRPr="001A2D6B" w:rsidRDefault="001A2D6B" w:rsidP="001A2D6B">
      <w:pPr>
        <w:tabs>
          <w:tab w:val="left" w:pos="720"/>
        </w:tabs>
        <w:jc w:val="both"/>
      </w:pPr>
      <w:r w:rsidRPr="001A2D6B">
        <w:t>In addition to the high-level sessions of World Summit 2020, delegates will be offered a wide range of opportunities to meet with high-level officials in Korea, representing the government, the National Assembly, faith-based organizations, academia, and the private sector.</w:t>
      </w:r>
    </w:p>
    <w:p w14:paraId="3AE5F2FC" w14:textId="77777777" w:rsidR="001A2D6B" w:rsidRPr="001A2D6B" w:rsidRDefault="001A2D6B" w:rsidP="001A2D6B">
      <w:pPr>
        <w:tabs>
          <w:tab w:val="left" w:pos="720"/>
        </w:tabs>
        <w:jc w:val="both"/>
      </w:pPr>
    </w:p>
    <w:p w14:paraId="22A7818B" w14:textId="77777777" w:rsidR="001A2D6B" w:rsidRPr="001A2D6B" w:rsidRDefault="001A2D6B" w:rsidP="001A2D6B">
      <w:pPr>
        <w:tabs>
          <w:tab w:val="left" w:pos="720"/>
        </w:tabs>
        <w:jc w:val="both"/>
      </w:pPr>
      <w:r w:rsidRPr="001A2D6B">
        <w:lastRenderedPageBreak/>
        <w:t>On February 6, 2020, all World Summit participants will be guests of honor at a spectacular Centenary Celebration program at a beautiful venue in the mountains outside of Seoul.</w:t>
      </w:r>
    </w:p>
    <w:p w14:paraId="0F217CBA" w14:textId="77777777" w:rsidR="001A2D6B" w:rsidRPr="001A2D6B" w:rsidRDefault="001A2D6B" w:rsidP="001A2D6B">
      <w:pPr>
        <w:tabs>
          <w:tab w:val="left" w:pos="720"/>
        </w:tabs>
        <w:jc w:val="both"/>
      </w:pPr>
    </w:p>
    <w:p w14:paraId="12BAAD23" w14:textId="5BFD5254" w:rsidR="00C162D5" w:rsidRDefault="00C162D5" w:rsidP="00C162D5">
      <w:pPr>
        <w:tabs>
          <w:tab w:val="left" w:pos="720"/>
        </w:tabs>
        <w:jc w:val="both"/>
      </w:pPr>
      <w:r w:rsidRPr="001C6F65">
        <w:t>Please accept</w:t>
      </w:r>
      <w:r w:rsidR="00715AE2">
        <w:t xml:space="preserve"> </w:t>
      </w:r>
      <w:r w:rsidRPr="001C6F65">
        <w:t>the expression of our highest esteem and consideration,</w:t>
      </w:r>
    </w:p>
    <w:p w14:paraId="1E90C8B8" w14:textId="77777777" w:rsidR="00C162D5" w:rsidRPr="001C6F65" w:rsidRDefault="00C162D5" w:rsidP="00C162D5">
      <w:pPr>
        <w:tabs>
          <w:tab w:val="left" w:pos="720"/>
        </w:tabs>
        <w:jc w:val="both"/>
      </w:pPr>
    </w:p>
    <w:p w14:paraId="33710CBE" w14:textId="77777777" w:rsidR="001A2D6B" w:rsidRPr="001A2D6B" w:rsidRDefault="001A2D6B" w:rsidP="001A2D6B">
      <w:pPr>
        <w:tabs>
          <w:tab w:val="left" w:pos="720"/>
        </w:tabs>
        <w:jc w:val="both"/>
      </w:pPr>
      <w:r w:rsidRPr="001A2D6B">
        <w:t>We hope you will join us in Korea for World Summit 2020. We look forward to your favorable reply.</w:t>
      </w:r>
    </w:p>
    <w:p w14:paraId="13029CF5" w14:textId="77777777" w:rsidR="001A2D6B" w:rsidRPr="001A2D6B" w:rsidRDefault="001A2D6B" w:rsidP="001A2D6B">
      <w:pPr>
        <w:tabs>
          <w:tab w:val="left" w:pos="720"/>
        </w:tabs>
        <w:jc w:val="both"/>
      </w:pPr>
    </w:p>
    <w:p w14:paraId="664C24DD" w14:textId="77777777" w:rsidR="001A2D6B" w:rsidRPr="001A2D6B" w:rsidRDefault="001A2D6B" w:rsidP="001A2D6B">
      <w:r w:rsidRPr="001A2D6B">
        <w:t>Respectfully yours,</w:t>
      </w:r>
    </w:p>
    <w:p w14:paraId="122F2587" w14:textId="77777777" w:rsidR="001A2D6B" w:rsidRPr="001A2D6B" w:rsidRDefault="001A2D6B" w:rsidP="001A2D6B">
      <w:r w:rsidRPr="001A2D6B">
        <w:rPr>
          <w:noProof/>
        </w:rPr>
        <w:drawing>
          <wp:anchor distT="0" distB="0" distL="114300" distR="114300" simplePos="0" relativeHeight="251659776" behindDoc="0" locked="0" layoutInCell="1" allowOverlap="1" wp14:anchorId="17FBC87F" wp14:editId="31477140">
            <wp:simplePos x="0" y="0"/>
            <wp:positionH relativeFrom="margin">
              <wp:posOffset>-57785</wp:posOffset>
            </wp:positionH>
            <wp:positionV relativeFrom="paragraph">
              <wp:posOffset>77470</wp:posOffset>
            </wp:positionV>
            <wp:extent cx="1518285" cy="297180"/>
            <wp:effectExtent l="0" t="0" r="5715" b="7620"/>
            <wp:wrapSquare wrapText="bothSides"/>
            <wp:docPr id="1" name="Picture 1" descr="tgw-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w-small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297180"/>
                    </a:xfrm>
                    <a:prstGeom prst="rect">
                      <a:avLst/>
                    </a:prstGeom>
                    <a:noFill/>
                  </pic:spPr>
                </pic:pic>
              </a:graphicData>
            </a:graphic>
            <wp14:sizeRelH relativeFrom="page">
              <wp14:pctWidth>0</wp14:pctWidth>
            </wp14:sizeRelH>
            <wp14:sizeRelV relativeFrom="page">
              <wp14:pctHeight>0</wp14:pctHeight>
            </wp14:sizeRelV>
          </wp:anchor>
        </w:drawing>
      </w:r>
    </w:p>
    <w:p w14:paraId="35BF6D75" w14:textId="77777777" w:rsidR="001A2D6B" w:rsidRPr="001A2D6B" w:rsidRDefault="001A2D6B" w:rsidP="001A2D6B"/>
    <w:p w14:paraId="0BD6EAF0" w14:textId="77777777" w:rsidR="001A2D6B" w:rsidRPr="001A2D6B" w:rsidRDefault="001A2D6B" w:rsidP="001A2D6B"/>
    <w:p w14:paraId="4EFFACF6" w14:textId="77777777" w:rsidR="001A2D6B" w:rsidRPr="001A2D6B" w:rsidRDefault="001A2D6B" w:rsidP="001A2D6B">
      <w:r w:rsidRPr="001A2D6B">
        <w:t>Thomas G. Walsh, Ph.D.</w:t>
      </w:r>
    </w:p>
    <w:p w14:paraId="419B46EA" w14:textId="77777777" w:rsidR="001A2D6B" w:rsidRPr="001A2D6B" w:rsidRDefault="001A2D6B" w:rsidP="001A2D6B">
      <w:pPr>
        <w:tabs>
          <w:tab w:val="left" w:pos="720"/>
        </w:tabs>
        <w:jc w:val="both"/>
      </w:pPr>
      <w:r w:rsidRPr="001A2D6B">
        <w:t xml:space="preserve">Chairman, </w:t>
      </w:r>
    </w:p>
    <w:p w14:paraId="7CFC47E9" w14:textId="77777777" w:rsidR="001A2D6B" w:rsidRPr="001A2D6B" w:rsidRDefault="001A2D6B" w:rsidP="001A2D6B">
      <w:pPr>
        <w:tabs>
          <w:tab w:val="left" w:pos="720"/>
        </w:tabs>
        <w:jc w:val="both"/>
      </w:pPr>
      <w:r w:rsidRPr="001A2D6B">
        <w:t xml:space="preserve">Universal Peace Federation </w:t>
      </w:r>
    </w:p>
    <w:p w14:paraId="755FABBB" w14:textId="77777777" w:rsidR="001A3791" w:rsidRDefault="001A3791" w:rsidP="001D777A">
      <w:pPr>
        <w:spacing w:before="100" w:beforeAutospacing="1" w:after="100" w:afterAutospacing="1"/>
      </w:pPr>
    </w:p>
    <w:p w14:paraId="724C08F6" w14:textId="77777777" w:rsidR="001A3791" w:rsidRDefault="001A3791" w:rsidP="001D777A">
      <w:pPr>
        <w:spacing w:before="100" w:beforeAutospacing="1" w:after="100" w:afterAutospacing="1"/>
      </w:pPr>
    </w:p>
    <w:p w14:paraId="6A00B216" w14:textId="77777777" w:rsidR="001A3791" w:rsidRDefault="001A3791" w:rsidP="001D777A">
      <w:pPr>
        <w:spacing w:before="100" w:beforeAutospacing="1" w:after="100" w:afterAutospacing="1"/>
      </w:pPr>
    </w:p>
    <w:p w14:paraId="37BCE569" w14:textId="77777777" w:rsidR="00705D4C" w:rsidRDefault="002940E5" w:rsidP="001D777A">
      <w:pPr>
        <w:spacing w:before="100" w:beforeAutospacing="1" w:after="100" w:afterAutospacing="1"/>
      </w:pPr>
      <w:r>
        <w:br/>
      </w:r>
      <w:r>
        <w:br/>
      </w:r>
    </w:p>
    <w:p w14:paraId="64B9CACE" w14:textId="77777777" w:rsidR="001A2D6B" w:rsidRDefault="001A2D6B" w:rsidP="001D777A">
      <w:pPr>
        <w:spacing w:before="100" w:beforeAutospacing="1" w:after="100" w:afterAutospacing="1"/>
      </w:pPr>
    </w:p>
    <w:p w14:paraId="46A61C9F" w14:textId="77777777" w:rsidR="001A2D6B" w:rsidRDefault="001A2D6B" w:rsidP="001D777A">
      <w:pPr>
        <w:spacing w:before="100" w:beforeAutospacing="1" w:after="100" w:afterAutospacing="1"/>
      </w:pPr>
    </w:p>
    <w:p w14:paraId="6DA4ED28" w14:textId="77777777" w:rsidR="001A2D6B" w:rsidRDefault="001A2D6B" w:rsidP="001D777A">
      <w:pPr>
        <w:spacing w:before="100" w:beforeAutospacing="1" w:after="100" w:afterAutospacing="1"/>
      </w:pPr>
    </w:p>
    <w:p w14:paraId="6B2AF8DC" w14:textId="77777777" w:rsidR="001A2D6B" w:rsidRDefault="001A2D6B" w:rsidP="001D777A">
      <w:pPr>
        <w:spacing w:before="100" w:beforeAutospacing="1" w:after="100" w:afterAutospacing="1"/>
      </w:pPr>
    </w:p>
    <w:p w14:paraId="6A9A0E53" w14:textId="77777777" w:rsidR="001A2D6B" w:rsidRDefault="001A2D6B" w:rsidP="001D777A">
      <w:pPr>
        <w:spacing w:before="100" w:beforeAutospacing="1" w:after="100" w:afterAutospacing="1"/>
      </w:pPr>
    </w:p>
    <w:p w14:paraId="3324707A" w14:textId="77777777" w:rsidR="0081117B" w:rsidRPr="006848CD" w:rsidRDefault="00371C32" w:rsidP="00E44824">
      <w:r>
        <w:tab/>
      </w:r>
      <w:r>
        <w:tab/>
      </w:r>
      <w:r>
        <w:tab/>
      </w:r>
    </w:p>
    <w:sectPr w:rsidR="0081117B" w:rsidRPr="006848CD" w:rsidSect="00AB744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979" w:right="1440" w:bottom="1440" w:left="1440" w:header="533"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40A52" w14:textId="77777777" w:rsidR="003371C2" w:rsidRDefault="003371C2">
      <w:r>
        <w:separator/>
      </w:r>
    </w:p>
  </w:endnote>
  <w:endnote w:type="continuationSeparator" w:id="0">
    <w:p w14:paraId="3D2DBC5D" w14:textId="77777777" w:rsidR="003371C2" w:rsidRDefault="0033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0D76" w14:textId="77777777" w:rsidR="003371C2" w:rsidRDefault="003371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3728" w14:textId="77777777" w:rsidR="003371C2" w:rsidRDefault="003371C2" w:rsidP="00931051">
    <w:pPr>
      <w:tabs>
        <w:tab w:val="right" w:pos="9540"/>
      </w:tabs>
      <w:spacing w:after="20"/>
      <w:ind w:left="-180" w:right="-187"/>
      <w:jc w:val="center"/>
      <w:rPr>
        <w:i/>
        <w:snapToGrid w:val="0"/>
        <w:color w:val="000000"/>
        <w:sz w:val="21"/>
        <w:szCs w:val="21"/>
      </w:rPr>
    </w:pPr>
    <w:r>
      <w:rPr>
        <w:i/>
        <w:snapToGrid w:val="0"/>
        <w:color w:val="000000"/>
        <w:sz w:val="21"/>
        <w:szCs w:val="21"/>
      </w:rPr>
      <w:t>UPF is an NGO in General Consultative Status with the Economic and Social Council of the United Nations</w:t>
    </w:r>
  </w:p>
  <w:p w14:paraId="1B36E561" w14:textId="46D0DFB7" w:rsidR="003371C2" w:rsidRPr="003371C2" w:rsidRDefault="003371C2">
    <w:pPr>
      <w:pBdr>
        <w:top w:val="single" w:sz="8" w:space="1" w:color="0000FF"/>
      </w:pBdr>
      <w:tabs>
        <w:tab w:val="right" w:pos="9540"/>
      </w:tabs>
      <w:ind w:left="-180" w:right="-187"/>
      <w:rPr>
        <w:b/>
        <w:bCs/>
        <w:snapToGrid w:val="0"/>
        <w:sz w:val="20"/>
        <w:szCs w:val="20"/>
      </w:rPr>
    </w:pPr>
    <w:r w:rsidRPr="003371C2">
      <w:rPr>
        <w:b/>
        <w:bCs/>
        <w:snapToGrid w:val="0"/>
        <w:sz w:val="20"/>
        <w:szCs w:val="20"/>
      </w:rPr>
      <w:t>UPF Int. HQ</w:t>
    </w:r>
    <w:r>
      <w:rPr>
        <w:b/>
        <w:bCs/>
        <w:snapToGrid w:val="0"/>
        <w:sz w:val="20"/>
        <w:szCs w:val="20"/>
      </w:rPr>
      <w:t xml:space="preserve">                                                                                                                                                 </w:t>
    </w:r>
    <w:r w:rsidR="005F1AF1">
      <w:rPr>
        <w:b/>
        <w:bCs/>
        <w:snapToGrid w:val="0"/>
        <w:sz w:val="20"/>
        <w:szCs w:val="20"/>
      </w:rPr>
      <w:t xml:space="preserve">  </w:t>
    </w:r>
    <w:r>
      <w:rPr>
        <w:b/>
        <w:bCs/>
        <w:snapToGrid w:val="0"/>
        <w:sz w:val="20"/>
        <w:szCs w:val="20"/>
      </w:rPr>
      <w:t xml:space="preserve">   UPF Europe</w:t>
    </w:r>
  </w:p>
  <w:p w14:paraId="111BCAE3" w14:textId="56235BFA" w:rsidR="003371C2" w:rsidRPr="005F1AF1" w:rsidRDefault="003371C2">
    <w:pPr>
      <w:pBdr>
        <w:top w:val="single" w:sz="8" w:space="1" w:color="0000FF"/>
      </w:pBdr>
      <w:tabs>
        <w:tab w:val="right" w:pos="9540"/>
      </w:tabs>
      <w:ind w:left="-180" w:right="-187"/>
      <w:rPr>
        <w:snapToGrid w:val="0"/>
        <w:sz w:val="20"/>
        <w:szCs w:val="20"/>
      </w:rPr>
    </w:pPr>
    <w:r w:rsidRPr="003371C2">
      <w:rPr>
        <w:snapToGrid w:val="0"/>
        <w:sz w:val="20"/>
        <w:szCs w:val="20"/>
      </w:rPr>
      <w:t>220 White Plains Road, 5</w:t>
    </w:r>
    <w:r w:rsidRPr="003371C2">
      <w:rPr>
        <w:snapToGrid w:val="0"/>
        <w:sz w:val="20"/>
        <w:szCs w:val="20"/>
        <w:vertAlign w:val="superscript"/>
      </w:rPr>
      <w:t>th</w:t>
    </w:r>
    <w:r w:rsidRPr="003371C2">
      <w:rPr>
        <w:snapToGrid w:val="0"/>
        <w:sz w:val="20"/>
        <w:szCs w:val="20"/>
      </w:rPr>
      <w:t xml:space="preserve"> Floor </w:t>
    </w:r>
    <w:r w:rsidRPr="005F1AF1">
      <w:rPr>
        <w:snapToGrid w:val="0"/>
        <w:sz w:val="20"/>
        <w:szCs w:val="20"/>
      </w:rPr>
      <w:t xml:space="preserve">Suite                                                                                                    </w:t>
    </w:r>
    <w:r w:rsidR="005F1AF1">
      <w:rPr>
        <w:snapToGrid w:val="0"/>
        <w:sz w:val="20"/>
        <w:szCs w:val="20"/>
      </w:rPr>
      <w:t xml:space="preserve"> </w:t>
    </w:r>
    <w:r w:rsidRPr="005F1AF1">
      <w:rPr>
        <w:snapToGrid w:val="0"/>
        <w:sz w:val="20"/>
        <w:szCs w:val="20"/>
      </w:rPr>
      <w:t xml:space="preserve"> 43, Lancaster Gate</w:t>
    </w:r>
    <w:r w:rsidRPr="005F1AF1">
      <w:rPr>
        <w:snapToGrid w:val="0"/>
        <w:sz w:val="20"/>
        <w:szCs w:val="20"/>
      </w:rPr>
      <w:tab/>
    </w:r>
    <w:bookmarkStart w:id="0" w:name="_GoBack"/>
    <w:bookmarkEnd w:id="0"/>
  </w:p>
  <w:p w14:paraId="72432BD8" w14:textId="6BABE754" w:rsidR="003371C2" w:rsidRPr="006C01B8" w:rsidRDefault="003371C2">
    <w:pPr>
      <w:tabs>
        <w:tab w:val="right" w:pos="9540"/>
      </w:tabs>
      <w:ind w:left="-180" w:right="-187"/>
      <w:rPr>
        <w:snapToGrid w:val="0"/>
        <w:color w:val="000000" w:themeColor="text1"/>
        <w:sz w:val="20"/>
        <w:szCs w:val="20"/>
        <w:lang w:val="sv-SE"/>
      </w:rPr>
    </w:pPr>
    <w:r w:rsidRPr="005F1AF1">
      <w:rPr>
        <w:snapToGrid w:val="0"/>
        <w:sz w:val="20"/>
        <w:szCs w:val="20"/>
        <w:lang w:val="sv-SE"/>
      </w:rPr>
      <w:t xml:space="preserve">Tarrytown, NY 10591 • USA  </w:t>
    </w:r>
    <w:r w:rsidRPr="005F1AF1">
      <w:rPr>
        <w:snapToGrid w:val="0"/>
        <w:sz w:val="20"/>
        <w:szCs w:val="20"/>
      </w:rPr>
      <w:t xml:space="preserve">Email: </w:t>
    </w:r>
    <w:hyperlink r:id="rId1" w:history="1">
      <w:r w:rsidRPr="005F1AF1">
        <w:rPr>
          <w:rStyle w:val="Lienhypertexte"/>
          <w:color w:val="000000" w:themeColor="text1"/>
          <w:sz w:val="20"/>
          <w:szCs w:val="20"/>
          <w:u w:val="none"/>
        </w:rPr>
        <w:t>info@upf.org</w:t>
      </w:r>
    </w:hyperlink>
    <w:r w:rsidRPr="005F1AF1">
      <w:rPr>
        <w:rStyle w:val="Lienhypertexte"/>
        <w:color w:val="000000" w:themeColor="text1"/>
        <w:sz w:val="20"/>
        <w:szCs w:val="20"/>
        <w:u w:val="none"/>
      </w:rPr>
      <w:t xml:space="preserve">                                                                          </w:t>
    </w:r>
    <w:r w:rsidR="001E5F81" w:rsidRPr="006C01B8">
      <w:rPr>
        <w:rStyle w:val="Lienhypertexte"/>
        <w:color w:val="000000" w:themeColor="text1"/>
        <w:sz w:val="20"/>
        <w:szCs w:val="20"/>
        <w:u w:val="none"/>
      </w:rPr>
      <w:t xml:space="preserve">London W2 3NA </w:t>
    </w:r>
    <w:r w:rsidR="001E5F81" w:rsidRPr="006C01B8">
      <w:rPr>
        <w:snapToGrid w:val="0"/>
        <w:sz w:val="20"/>
        <w:szCs w:val="20"/>
        <w:lang w:val="sv-SE"/>
      </w:rPr>
      <w:t>•</w:t>
    </w:r>
    <w:r w:rsidR="001E5F81" w:rsidRPr="006C01B8">
      <w:rPr>
        <w:rStyle w:val="Lienhypertexte"/>
        <w:color w:val="000000" w:themeColor="text1"/>
        <w:sz w:val="20"/>
        <w:szCs w:val="20"/>
        <w:u w:val="none"/>
      </w:rPr>
      <w:t xml:space="preserve"> UK</w:t>
    </w:r>
    <w:r w:rsidR="001E5F81" w:rsidRPr="006C01B8">
      <w:rPr>
        <w:snapToGrid w:val="0"/>
        <w:color w:val="000000" w:themeColor="text1"/>
        <w:sz w:val="20"/>
        <w:szCs w:val="20"/>
        <w:lang w:val="sv-SE"/>
      </w:rPr>
      <w:tab/>
    </w:r>
  </w:p>
  <w:p w14:paraId="15F60551" w14:textId="08A51589" w:rsidR="003371C2" w:rsidRPr="003371C2" w:rsidRDefault="003371C2">
    <w:pPr>
      <w:tabs>
        <w:tab w:val="right" w:pos="9540"/>
      </w:tabs>
      <w:spacing w:after="20"/>
      <w:ind w:left="-180" w:right="-187"/>
      <w:rPr>
        <w:sz w:val="20"/>
        <w:szCs w:val="20"/>
      </w:rPr>
    </w:pPr>
    <w:r w:rsidRPr="005F1AF1">
      <w:rPr>
        <w:snapToGrid w:val="0"/>
        <w:color w:val="000000" w:themeColor="text1"/>
        <w:sz w:val="20"/>
        <w:szCs w:val="20"/>
      </w:rPr>
      <w:t xml:space="preserve">Phone: (914) 631-1331; Website: </w:t>
    </w:r>
    <w:hyperlink r:id="rId2" w:history="1">
      <w:r w:rsidRPr="005F1AF1">
        <w:rPr>
          <w:rStyle w:val="Lienhypertexte"/>
          <w:snapToGrid w:val="0"/>
          <w:color w:val="000000" w:themeColor="text1"/>
          <w:sz w:val="20"/>
          <w:szCs w:val="20"/>
          <w:u w:val="none"/>
        </w:rPr>
        <w:t>www.upf.org</w:t>
      </w:r>
    </w:hyperlink>
    <w:r w:rsidRPr="005F1AF1">
      <w:rPr>
        <w:snapToGrid w:val="0"/>
        <w:sz w:val="20"/>
        <w:szCs w:val="20"/>
      </w:rPr>
      <w:tab/>
    </w:r>
    <w:r w:rsidR="005F1AF1" w:rsidRPr="005F1AF1">
      <w:rPr>
        <w:snapToGrid w:val="0"/>
        <w:color w:val="000000" w:themeColor="text1"/>
        <w:sz w:val="20"/>
        <w:szCs w:val="20"/>
      </w:rPr>
      <w:t xml:space="preserve">Web: </w:t>
    </w:r>
    <w:hyperlink r:id="rId3" w:history="1">
      <w:r w:rsidR="005F1AF1" w:rsidRPr="005F1AF1">
        <w:rPr>
          <w:rStyle w:val="Lienhypertexte"/>
          <w:iCs/>
          <w:color w:val="000000" w:themeColor="text1"/>
          <w:spacing w:val="10"/>
          <w:sz w:val="20"/>
          <w:szCs w:val="20"/>
          <w:u w:val="none"/>
        </w:rPr>
        <w:t>europe.upf.org</w:t>
      </w:r>
    </w:hyperlink>
    <w:r w:rsidR="005F1AF1" w:rsidRPr="005F1AF1">
      <w:rPr>
        <w:color w:val="000000" w:themeColor="text1"/>
        <w:sz w:val="20"/>
        <w:szCs w:val="20"/>
      </w:rPr>
      <w:t xml:space="preserve">  </w:t>
    </w:r>
    <w:hyperlink r:id="rId4" w:history="1">
      <w:r w:rsidR="005F1AF1" w:rsidRPr="005F1AF1">
        <w:rPr>
          <w:rStyle w:val="Lienhypertexte"/>
          <w:color w:val="000000" w:themeColor="text1"/>
          <w:sz w:val="20"/>
          <w:szCs w:val="20"/>
          <w:u w:val="none"/>
          <w:lang w:val="de-DE"/>
        </w:rPr>
        <w:t>info@europe.upf.org</w:t>
      </w:r>
    </w:hyperlink>
    <w:r w:rsidR="005F1AF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FAB2" w14:textId="77777777" w:rsidR="003371C2" w:rsidRDefault="003371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0782C" w14:textId="77777777" w:rsidR="003371C2" w:rsidRDefault="003371C2">
      <w:r>
        <w:separator/>
      </w:r>
    </w:p>
  </w:footnote>
  <w:footnote w:type="continuationSeparator" w:id="0">
    <w:p w14:paraId="610CDA91" w14:textId="77777777" w:rsidR="003371C2" w:rsidRDefault="00337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2FC5" w14:textId="77777777" w:rsidR="003371C2" w:rsidRDefault="003371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F8C1" w14:textId="77777777" w:rsidR="003371C2" w:rsidRDefault="003371C2">
    <w:pPr>
      <w:pStyle w:val="En-tte"/>
      <w:jc w:val="center"/>
    </w:pPr>
    <w:r>
      <w:rPr>
        <w:noProof/>
        <w:lang w:eastAsia="en-US"/>
      </w:rPr>
      <w:drawing>
        <wp:anchor distT="0" distB="0" distL="114300" distR="114300" simplePos="0" relativeHeight="251659264" behindDoc="0" locked="0" layoutInCell="1" allowOverlap="1" wp14:anchorId="559BEE88" wp14:editId="5A1ABBF5">
          <wp:simplePos x="0" y="0"/>
          <wp:positionH relativeFrom="margin">
            <wp:align>center</wp:align>
          </wp:positionH>
          <wp:positionV relativeFrom="paragraph">
            <wp:posOffset>-635</wp:posOffset>
          </wp:positionV>
          <wp:extent cx="6941915" cy="855164"/>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UPF-SPPRIZE-CS6-header-1005--tight header-02-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41915" cy="855164"/>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4598C" w14:textId="77777777" w:rsidR="003371C2" w:rsidRDefault="003371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7C38"/>
    <w:multiLevelType w:val="hybridMultilevel"/>
    <w:tmpl w:val="4962ADF4"/>
    <w:lvl w:ilvl="0" w:tplc="F8F4479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645"/>
    <w:rsid w:val="0000301C"/>
    <w:rsid w:val="00003A08"/>
    <w:rsid w:val="00005B47"/>
    <w:rsid w:val="0001013E"/>
    <w:rsid w:val="000312DF"/>
    <w:rsid w:val="00050A5B"/>
    <w:rsid w:val="0006511E"/>
    <w:rsid w:val="00071448"/>
    <w:rsid w:val="000909DE"/>
    <w:rsid w:val="000A2C3A"/>
    <w:rsid w:val="000B199F"/>
    <w:rsid w:val="000B29DF"/>
    <w:rsid w:val="000C4BAC"/>
    <w:rsid w:val="000D247A"/>
    <w:rsid w:val="000D7BD8"/>
    <w:rsid w:val="000E03C3"/>
    <w:rsid w:val="000F4C44"/>
    <w:rsid w:val="00105684"/>
    <w:rsid w:val="0010790C"/>
    <w:rsid w:val="00123FB9"/>
    <w:rsid w:val="00147972"/>
    <w:rsid w:val="00172645"/>
    <w:rsid w:val="0017791F"/>
    <w:rsid w:val="00182B39"/>
    <w:rsid w:val="00187D23"/>
    <w:rsid w:val="001A198D"/>
    <w:rsid w:val="001A2D6B"/>
    <w:rsid w:val="001A3791"/>
    <w:rsid w:val="001C0294"/>
    <w:rsid w:val="001D777A"/>
    <w:rsid w:val="001E2073"/>
    <w:rsid w:val="001E5F81"/>
    <w:rsid w:val="001F31F5"/>
    <w:rsid w:val="001F4C2A"/>
    <w:rsid w:val="001F7CEF"/>
    <w:rsid w:val="002051D8"/>
    <w:rsid w:val="0020559C"/>
    <w:rsid w:val="00216283"/>
    <w:rsid w:val="002216B3"/>
    <w:rsid w:val="0022465C"/>
    <w:rsid w:val="00240F26"/>
    <w:rsid w:val="002609E4"/>
    <w:rsid w:val="00274D92"/>
    <w:rsid w:val="00277BE4"/>
    <w:rsid w:val="002940E5"/>
    <w:rsid w:val="002D1C0C"/>
    <w:rsid w:val="002D5255"/>
    <w:rsid w:val="002E2B14"/>
    <w:rsid w:val="002E3432"/>
    <w:rsid w:val="002F05BC"/>
    <w:rsid w:val="002F2CEC"/>
    <w:rsid w:val="002F6030"/>
    <w:rsid w:val="003371C2"/>
    <w:rsid w:val="00367B00"/>
    <w:rsid w:val="003704A7"/>
    <w:rsid w:val="00371C32"/>
    <w:rsid w:val="00376EBB"/>
    <w:rsid w:val="00377AAC"/>
    <w:rsid w:val="00381E84"/>
    <w:rsid w:val="003A1A1B"/>
    <w:rsid w:val="003B01C2"/>
    <w:rsid w:val="003C2E8E"/>
    <w:rsid w:val="003D0BFF"/>
    <w:rsid w:val="003E60A7"/>
    <w:rsid w:val="003F29E7"/>
    <w:rsid w:val="003F342A"/>
    <w:rsid w:val="003F3F87"/>
    <w:rsid w:val="00404C21"/>
    <w:rsid w:val="00442C00"/>
    <w:rsid w:val="00444668"/>
    <w:rsid w:val="00456976"/>
    <w:rsid w:val="00467A52"/>
    <w:rsid w:val="004730DB"/>
    <w:rsid w:val="00493C4A"/>
    <w:rsid w:val="004B336B"/>
    <w:rsid w:val="004D5514"/>
    <w:rsid w:val="00554611"/>
    <w:rsid w:val="00561FEF"/>
    <w:rsid w:val="00572ECB"/>
    <w:rsid w:val="00575ABC"/>
    <w:rsid w:val="00582B7D"/>
    <w:rsid w:val="00583B2B"/>
    <w:rsid w:val="00593A86"/>
    <w:rsid w:val="00594BC9"/>
    <w:rsid w:val="00597D80"/>
    <w:rsid w:val="005C5552"/>
    <w:rsid w:val="005D247E"/>
    <w:rsid w:val="005D4104"/>
    <w:rsid w:val="005E0D37"/>
    <w:rsid w:val="005E5D7C"/>
    <w:rsid w:val="005E7FC4"/>
    <w:rsid w:val="005F0DA4"/>
    <w:rsid w:val="005F1AF1"/>
    <w:rsid w:val="005F3F20"/>
    <w:rsid w:val="0060340E"/>
    <w:rsid w:val="00603A07"/>
    <w:rsid w:val="00606982"/>
    <w:rsid w:val="0061098C"/>
    <w:rsid w:val="006144A2"/>
    <w:rsid w:val="00621222"/>
    <w:rsid w:val="00630D45"/>
    <w:rsid w:val="00636B7B"/>
    <w:rsid w:val="0064233C"/>
    <w:rsid w:val="00650AAD"/>
    <w:rsid w:val="006607D5"/>
    <w:rsid w:val="00663CBA"/>
    <w:rsid w:val="006662E6"/>
    <w:rsid w:val="00672063"/>
    <w:rsid w:val="006848CD"/>
    <w:rsid w:val="00692439"/>
    <w:rsid w:val="00694B20"/>
    <w:rsid w:val="00696C78"/>
    <w:rsid w:val="0069777F"/>
    <w:rsid w:val="006B5A31"/>
    <w:rsid w:val="006C01B8"/>
    <w:rsid w:val="006D3794"/>
    <w:rsid w:val="006E0E16"/>
    <w:rsid w:val="006E2CD6"/>
    <w:rsid w:val="006E50C2"/>
    <w:rsid w:val="006F0528"/>
    <w:rsid w:val="00701A61"/>
    <w:rsid w:val="00705D4C"/>
    <w:rsid w:val="00715AE2"/>
    <w:rsid w:val="00716129"/>
    <w:rsid w:val="00726404"/>
    <w:rsid w:val="007268F6"/>
    <w:rsid w:val="00730FFC"/>
    <w:rsid w:val="007457B2"/>
    <w:rsid w:val="00773352"/>
    <w:rsid w:val="00775D05"/>
    <w:rsid w:val="00784F9D"/>
    <w:rsid w:val="007A209E"/>
    <w:rsid w:val="007B106C"/>
    <w:rsid w:val="007E4F3E"/>
    <w:rsid w:val="007E5036"/>
    <w:rsid w:val="007F5D6C"/>
    <w:rsid w:val="007F69A0"/>
    <w:rsid w:val="0081117B"/>
    <w:rsid w:val="0081593C"/>
    <w:rsid w:val="00832BCF"/>
    <w:rsid w:val="008761A8"/>
    <w:rsid w:val="00883EDE"/>
    <w:rsid w:val="00887FDA"/>
    <w:rsid w:val="00892E1A"/>
    <w:rsid w:val="00894531"/>
    <w:rsid w:val="008B6B94"/>
    <w:rsid w:val="008C0FE0"/>
    <w:rsid w:val="008C2373"/>
    <w:rsid w:val="008C3208"/>
    <w:rsid w:val="008C3428"/>
    <w:rsid w:val="008D4AE6"/>
    <w:rsid w:val="008D54BA"/>
    <w:rsid w:val="008E0A94"/>
    <w:rsid w:val="008E1E1A"/>
    <w:rsid w:val="008F1053"/>
    <w:rsid w:val="0091541A"/>
    <w:rsid w:val="00921F14"/>
    <w:rsid w:val="00931051"/>
    <w:rsid w:val="009436EB"/>
    <w:rsid w:val="00951F2F"/>
    <w:rsid w:val="00957C03"/>
    <w:rsid w:val="00976588"/>
    <w:rsid w:val="009906F9"/>
    <w:rsid w:val="009B4877"/>
    <w:rsid w:val="009B643F"/>
    <w:rsid w:val="009C1BDA"/>
    <w:rsid w:val="009C29B8"/>
    <w:rsid w:val="009C3532"/>
    <w:rsid w:val="009C658E"/>
    <w:rsid w:val="009C72D7"/>
    <w:rsid w:val="009D0691"/>
    <w:rsid w:val="009E08A6"/>
    <w:rsid w:val="009F34B6"/>
    <w:rsid w:val="00A11D85"/>
    <w:rsid w:val="00A20DC5"/>
    <w:rsid w:val="00A410D5"/>
    <w:rsid w:val="00A617C4"/>
    <w:rsid w:val="00A65663"/>
    <w:rsid w:val="00A71568"/>
    <w:rsid w:val="00A73BA8"/>
    <w:rsid w:val="00AB4927"/>
    <w:rsid w:val="00AB7441"/>
    <w:rsid w:val="00AC69BD"/>
    <w:rsid w:val="00B049D5"/>
    <w:rsid w:val="00B13813"/>
    <w:rsid w:val="00B30D92"/>
    <w:rsid w:val="00B3617B"/>
    <w:rsid w:val="00B54FE7"/>
    <w:rsid w:val="00B62263"/>
    <w:rsid w:val="00B70B6E"/>
    <w:rsid w:val="00BA0186"/>
    <w:rsid w:val="00BA6EE4"/>
    <w:rsid w:val="00BB0D04"/>
    <w:rsid w:val="00BB4F10"/>
    <w:rsid w:val="00BC32BD"/>
    <w:rsid w:val="00BC449F"/>
    <w:rsid w:val="00BF251F"/>
    <w:rsid w:val="00BF2FA3"/>
    <w:rsid w:val="00C026ED"/>
    <w:rsid w:val="00C162D5"/>
    <w:rsid w:val="00C16851"/>
    <w:rsid w:val="00C172C4"/>
    <w:rsid w:val="00C33AD4"/>
    <w:rsid w:val="00C357A2"/>
    <w:rsid w:val="00C45C16"/>
    <w:rsid w:val="00C64B59"/>
    <w:rsid w:val="00C710B1"/>
    <w:rsid w:val="00C968FD"/>
    <w:rsid w:val="00C96BC3"/>
    <w:rsid w:val="00CA5FD4"/>
    <w:rsid w:val="00CB691D"/>
    <w:rsid w:val="00CD53C2"/>
    <w:rsid w:val="00CE35F2"/>
    <w:rsid w:val="00CF3568"/>
    <w:rsid w:val="00D122DC"/>
    <w:rsid w:val="00D20B14"/>
    <w:rsid w:val="00D30C5B"/>
    <w:rsid w:val="00D46991"/>
    <w:rsid w:val="00D740FC"/>
    <w:rsid w:val="00D80DF9"/>
    <w:rsid w:val="00D83B0F"/>
    <w:rsid w:val="00D8685E"/>
    <w:rsid w:val="00DA3EB9"/>
    <w:rsid w:val="00DD472B"/>
    <w:rsid w:val="00DE15B5"/>
    <w:rsid w:val="00DE21EA"/>
    <w:rsid w:val="00DE7BB9"/>
    <w:rsid w:val="00E019AE"/>
    <w:rsid w:val="00E10C9C"/>
    <w:rsid w:val="00E23ED0"/>
    <w:rsid w:val="00E26849"/>
    <w:rsid w:val="00E3175A"/>
    <w:rsid w:val="00E44824"/>
    <w:rsid w:val="00E56261"/>
    <w:rsid w:val="00E56A82"/>
    <w:rsid w:val="00E66975"/>
    <w:rsid w:val="00E8115A"/>
    <w:rsid w:val="00E87CE7"/>
    <w:rsid w:val="00E90F5D"/>
    <w:rsid w:val="00E91801"/>
    <w:rsid w:val="00EA0CFF"/>
    <w:rsid w:val="00EA1DCD"/>
    <w:rsid w:val="00EA2C44"/>
    <w:rsid w:val="00EA3AFB"/>
    <w:rsid w:val="00EB6BC5"/>
    <w:rsid w:val="00EC529D"/>
    <w:rsid w:val="00EC714C"/>
    <w:rsid w:val="00ED3A65"/>
    <w:rsid w:val="00ED6F8E"/>
    <w:rsid w:val="00EF273C"/>
    <w:rsid w:val="00F171A7"/>
    <w:rsid w:val="00F243C8"/>
    <w:rsid w:val="00F33B38"/>
    <w:rsid w:val="00F37476"/>
    <w:rsid w:val="00F61719"/>
    <w:rsid w:val="00F63DC7"/>
    <w:rsid w:val="00F82EA2"/>
    <w:rsid w:val="00F93C94"/>
    <w:rsid w:val="00FA3E7B"/>
    <w:rsid w:val="00FB2E75"/>
    <w:rsid w:val="00FB61D4"/>
    <w:rsid w:val="00FB7A8A"/>
    <w:rsid w:val="00FC27ED"/>
    <w:rsid w:val="00FD6855"/>
    <w:rsid w:val="00FD6AF8"/>
    <w:rsid w:val="00FE3B0F"/>
    <w:rsid w:val="00FF3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BFB60B4"/>
  <w15:chartTrackingRefBased/>
  <w15:docId w15:val="{45E88A58-8B1F-4403-A3F6-E0ED4E1B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FB61D4"/>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419"/>
        <w:tab w:val="right" w:pos="8838"/>
      </w:tabs>
    </w:pPr>
    <w:rPr>
      <w:rFonts w:eastAsia="SimSun"/>
      <w:lang w:eastAsia="zh-CN"/>
    </w:rPr>
  </w:style>
  <w:style w:type="character" w:styleId="Lienhypertexte">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320"/>
        <w:tab w:val="right" w:pos="8640"/>
      </w:tabs>
    </w:pPr>
  </w:style>
  <w:style w:type="paragraph" w:customStyle="1" w:styleId="HTMLBody">
    <w:name w:val="HTML Body"/>
    <w:pPr>
      <w:autoSpaceDE w:val="0"/>
      <w:autoSpaceDN w:val="0"/>
      <w:adjustRightInd w:val="0"/>
    </w:pPr>
    <w:rPr>
      <w:rFonts w:ascii="Arial" w:eastAsia="SimSun" w:hAnsi="Arial"/>
    </w:rPr>
  </w:style>
  <w:style w:type="paragraph" w:styleId="Date">
    <w:name w:val="Date"/>
    <w:basedOn w:val="Normal"/>
    <w:next w:val="Normal"/>
    <w:rsid w:val="00172645"/>
  </w:style>
  <w:style w:type="paragraph" w:styleId="Textebrut">
    <w:name w:val="Plain Text"/>
    <w:basedOn w:val="Normal"/>
    <w:link w:val="TextebrutCar"/>
    <w:uiPriority w:val="99"/>
    <w:unhideWhenUsed/>
    <w:rsid w:val="00EC714C"/>
    <w:rPr>
      <w:rFonts w:ascii="Consolas" w:eastAsia="Calibri" w:hAnsi="Consolas"/>
      <w:sz w:val="21"/>
      <w:szCs w:val="21"/>
    </w:rPr>
  </w:style>
  <w:style w:type="character" w:customStyle="1" w:styleId="TextebrutCar">
    <w:name w:val="Texte brut Car"/>
    <w:link w:val="Textebrut"/>
    <w:uiPriority w:val="99"/>
    <w:rsid w:val="00EC714C"/>
    <w:rPr>
      <w:rFonts w:ascii="Consolas" w:eastAsia="Calibri" w:hAnsi="Consolas" w:cs="Times New Roman"/>
      <w:sz w:val="21"/>
      <w:szCs w:val="21"/>
    </w:rPr>
  </w:style>
  <w:style w:type="character" w:customStyle="1" w:styleId="Titre1Car">
    <w:name w:val="Titre 1 Car"/>
    <w:link w:val="Titre1"/>
    <w:rsid w:val="00FB61D4"/>
    <w:rPr>
      <w:rFonts w:ascii="Cambria" w:eastAsia="Times New Roman" w:hAnsi="Cambria" w:cs="Times New Roman"/>
      <w:b/>
      <w:bCs/>
      <w:kern w:val="32"/>
      <w:sz w:val="32"/>
      <w:szCs w:val="32"/>
    </w:rPr>
  </w:style>
  <w:style w:type="character" w:customStyle="1" w:styleId="moz-txt-tag">
    <w:name w:val="moz-txt-tag"/>
    <w:rsid w:val="0022465C"/>
  </w:style>
  <w:style w:type="paragraph" w:styleId="Textedebulles">
    <w:name w:val="Balloon Text"/>
    <w:basedOn w:val="Normal"/>
    <w:link w:val="TextedebullesCar"/>
    <w:rsid w:val="0006511E"/>
    <w:rPr>
      <w:rFonts w:ascii="Segoe UI" w:hAnsi="Segoe UI" w:cs="Segoe UI"/>
      <w:sz w:val="18"/>
      <w:szCs w:val="18"/>
    </w:rPr>
  </w:style>
  <w:style w:type="character" w:customStyle="1" w:styleId="TextedebullesCar">
    <w:name w:val="Texte de bulles Car"/>
    <w:basedOn w:val="Policepardfaut"/>
    <w:link w:val="Textedebulles"/>
    <w:rsid w:val="0006511E"/>
    <w:rPr>
      <w:rFonts w:ascii="Segoe UI" w:hAnsi="Segoe UI" w:cs="Segoe UI"/>
      <w:sz w:val="18"/>
      <w:szCs w:val="18"/>
    </w:rPr>
  </w:style>
  <w:style w:type="character" w:styleId="Mentionnonrsolue">
    <w:name w:val="Unresolved Mention"/>
    <w:basedOn w:val="Policepardfaut"/>
    <w:uiPriority w:val="99"/>
    <w:semiHidden/>
    <w:unhideWhenUsed/>
    <w:rsid w:val="005F1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8507">
      <w:bodyDiv w:val="1"/>
      <w:marLeft w:val="0"/>
      <w:marRight w:val="0"/>
      <w:marTop w:val="0"/>
      <w:marBottom w:val="0"/>
      <w:divBdr>
        <w:top w:val="none" w:sz="0" w:space="0" w:color="auto"/>
        <w:left w:val="none" w:sz="0" w:space="0" w:color="auto"/>
        <w:bottom w:val="none" w:sz="0" w:space="0" w:color="auto"/>
        <w:right w:val="none" w:sz="0" w:space="0" w:color="auto"/>
      </w:divBdr>
    </w:div>
    <w:div w:id="265814521">
      <w:bodyDiv w:val="1"/>
      <w:marLeft w:val="0"/>
      <w:marRight w:val="0"/>
      <w:marTop w:val="0"/>
      <w:marBottom w:val="0"/>
      <w:divBdr>
        <w:top w:val="none" w:sz="0" w:space="0" w:color="auto"/>
        <w:left w:val="none" w:sz="0" w:space="0" w:color="auto"/>
        <w:bottom w:val="none" w:sz="0" w:space="0" w:color="auto"/>
        <w:right w:val="none" w:sz="0" w:space="0" w:color="auto"/>
      </w:divBdr>
    </w:div>
    <w:div w:id="649292797">
      <w:bodyDiv w:val="1"/>
      <w:marLeft w:val="0"/>
      <w:marRight w:val="0"/>
      <w:marTop w:val="0"/>
      <w:marBottom w:val="0"/>
      <w:divBdr>
        <w:top w:val="none" w:sz="0" w:space="0" w:color="auto"/>
        <w:left w:val="none" w:sz="0" w:space="0" w:color="auto"/>
        <w:bottom w:val="none" w:sz="0" w:space="0" w:color="auto"/>
        <w:right w:val="none" w:sz="0" w:space="0" w:color="auto"/>
      </w:divBdr>
    </w:div>
    <w:div w:id="659190888">
      <w:bodyDiv w:val="1"/>
      <w:marLeft w:val="0"/>
      <w:marRight w:val="0"/>
      <w:marTop w:val="0"/>
      <w:marBottom w:val="0"/>
      <w:divBdr>
        <w:top w:val="none" w:sz="0" w:space="0" w:color="auto"/>
        <w:left w:val="none" w:sz="0" w:space="0" w:color="auto"/>
        <w:bottom w:val="none" w:sz="0" w:space="0" w:color="auto"/>
        <w:right w:val="none" w:sz="0" w:space="0" w:color="auto"/>
      </w:divBdr>
    </w:div>
    <w:div w:id="2123307361">
      <w:bodyDiv w:val="1"/>
      <w:marLeft w:val="0"/>
      <w:marRight w:val="0"/>
      <w:marTop w:val="0"/>
      <w:marBottom w:val="0"/>
      <w:divBdr>
        <w:top w:val="none" w:sz="0" w:space="0" w:color="auto"/>
        <w:left w:val="none" w:sz="0" w:space="0" w:color="auto"/>
        <w:bottom w:val="none" w:sz="0" w:space="0" w:color="auto"/>
        <w:right w:val="none" w:sz="0" w:space="0" w:color="auto"/>
      </w:divBdr>
      <w:divsChild>
        <w:div w:id="136187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europe.upf.org" TargetMode="External"/><Relationship Id="rId2" Type="http://schemas.openxmlformats.org/officeDocument/2006/relationships/hyperlink" Target="http://www.peacefederation.org" TargetMode="External"/><Relationship Id="rId1" Type="http://schemas.openxmlformats.org/officeDocument/2006/relationships/hyperlink" Target="mailto:info@peacefederation.org" TargetMode="External"/><Relationship Id="rId4" Type="http://schemas.openxmlformats.org/officeDocument/2006/relationships/hyperlink" Target="mailto:info@europe.up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B98B-2B96-4370-AEAE-4AFA0D4BD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2395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January 1, 2006</vt:lpstr>
      <vt:lpstr>January 1, 2006</vt:lpstr>
    </vt:vector>
  </TitlesOfParts>
  <Company>IIFWP</Company>
  <LinksUpToDate>false</LinksUpToDate>
  <CharactersWithSpaces>2826</CharactersWithSpaces>
  <SharedDoc>false</SharedDoc>
  <HLinks>
    <vt:vector size="12" baseType="variant">
      <vt:variant>
        <vt:i4>1835062</vt:i4>
      </vt:variant>
      <vt:variant>
        <vt:i4>3</vt:i4>
      </vt:variant>
      <vt:variant>
        <vt:i4>0</vt:i4>
      </vt:variant>
      <vt:variant>
        <vt:i4>5</vt:i4>
      </vt:variant>
      <vt:variant>
        <vt:lpwstr>mailto:info@peacefederation.org</vt:lpwstr>
      </vt:variant>
      <vt:variant>
        <vt:lpwstr/>
      </vt:variant>
      <vt:variant>
        <vt:i4>3211361</vt:i4>
      </vt:variant>
      <vt:variant>
        <vt:i4>0</vt:i4>
      </vt:variant>
      <vt:variant>
        <vt:i4>0</vt:i4>
      </vt:variant>
      <vt:variant>
        <vt:i4>5</vt:i4>
      </vt:variant>
      <vt:variant>
        <vt:lpwstr>http://www.peacefederation.org/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2006</dc:title>
  <dc:subject/>
  <dc:creator>PREFERRED CUSTOMER</dc:creator>
  <cp:keywords/>
  <cp:lastModifiedBy>Jacques Marion</cp:lastModifiedBy>
  <cp:revision>3</cp:revision>
  <cp:lastPrinted>2019-01-29T17:48:00Z</cp:lastPrinted>
  <dcterms:created xsi:type="dcterms:W3CDTF">2019-11-04T18:54:00Z</dcterms:created>
  <dcterms:modified xsi:type="dcterms:W3CDTF">2019-11-04T18:54:00Z</dcterms:modified>
</cp:coreProperties>
</file>